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67B" w:rsidRDefault="00E430EA" w:rsidP="00E430EA">
      <w:pPr>
        <w:pStyle w:val="2"/>
        <w:rPr>
          <w:sz w:val="28"/>
          <w:szCs w:val="28"/>
        </w:rPr>
      </w:pPr>
      <w:r>
        <w:t xml:space="preserve">       </w:t>
      </w:r>
    </w:p>
    <w:p w:rsidR="002F514C" w:rsidRPr="002D567B" w:rsidRDefault="002D567B" w:rsidP="002D567B">
      <w:pPr>
        <w:suppressAutoHyphens/>
        <w:rPr>
          <w:b/>
          <w:sz w:val="28"/>
          <w:szCs w:val="28"/>
        </w:rPr>
      </w:pPr>
      <w:r w:rsidRPr="002D567B">
        <w:rPr>
          <w:sz w:val="28"/>
          <w:szCs w:val="28"/>
        </w:rPr>
        <w:t xml:space="preserve">                                         </w:t>
      </w:r>
      <w:r w:rsidR="002F514C" w:rsidRPr="002D567B">
        <w:rPr>
          <w:b/>
          <w:sz w:val="28"/>
          <w:szCs w:val="28"/>
        </w:rPr>
        <w:t>Пояснительная записка</w:t>
      </w:r>
    </w:p>
    <w:p w:rsidR="00E430EA" w:rsidRDefault="00E430EA" w:rsidP="00E430EA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E430EA" w:rsidRPr="00D231E7" w:rsidRDefault="00E430EA" w:rsidP="00E430E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31E7">
        <w:rPr>
          <w:sz w:val="28"/>
          <w:szCs w:val="28"/>
        </w:rPr>
        <w:t xml:space="preserve">Курс «Литературное чтение» рассчитан во 2 классе на </w:t>
      </w:r>
      <w:r w:rsidRPr="00D231E7">
        <w:rPr>
          <w:b/>
          <w:sz w:val="28"/>
          <w:szCs w:val="28"/>
        </w:rPr>
        <w:t>136ч</w:t>
      </w:r>
      <w:r w:rsidRPr="00D231E7">
        <w:rPr>
          <w:sz w:val="28"/>
          <w:szCs w:val="28"/>
        </w:rPr>
        <w:t xml:space="preserve"> (</w:t>
      </w:r>
      <w:r w:rsidRPr="00D231E7">
        <w:rPr>
          <w:b/>
          <w:sz w:val="28"/>
          <w:szCs w:val="28"/>
        </w:rPr>
        <w:t>4ч в неделю)</w:t>
      </w:r>
      <w:r w:rsidRPr="00D231E7">
        <w:rPr>
          <w:sz w:val="28"/>
          <w:szCs w:val="28"/>
        </w:rPr>
        <w:t>, праздничные дни 8.03</w:t>
      </w:r>
      <w:r w:rsidR="00D231E7">
        <w:rPr>
          <w:sz w:val="28"/>
          <w:szCs w:val="28"/>
        </w:rPr>
        <w:t>;</w:t>
      </w:r>
      <w:r w:rsidRPr="00D231E7">
        <w:rPr>
          <w:sz w:val="28"/>
          <w:szCs w:val="28"/>
        </w:rPr>
        <w:t xml:space="preserve">  1.05</w:t>
      </w:r>
      <w:r w:rsidR="00D231E7">
        <w:rPr>
          <w:sz w:val="28"/>
          <w:szCs w:val="28"/>
        </w:rPr>
        <w:t>;</w:t>
      </w:r>
      <w:r w:rsidRPr="00D231E7">
        <w:rPr>
          <w:sz w:val="28"/>
          <w:szCs w:val="28"/>
        </w:rPr>
        <w:t xml:space="preserve">  2.05</w:t>
      </w:r>
      <w:r w:rsidR="00D231E7">
        <w:rPr>
          <w:sz w:val="28"/>
          <w:szCs w:val="28"/>
        </w:rPr>
        <w:t xml:space="preserve">; </w:t>
      </w:r>
      <w:r w:rsidRPr="00D231E7">
        <w:rPr>
          <w:sz w:val="28"/>
          <w:szCs w:val="28"/>
        </w:rPr>
        <w:t>3.05, 9.05</w:t>
      </w:r>
      <w:r w:rsidR="00D231E7">
        <w:rPr>
          <w:sz w:val="28"/>
          <w:szCs w:val="28"/>
        </w:rPr>
        <w:t>;</w:t>
      </w:r>
      <w:r w:rsidRPr="00D231E7">
        <w:rPr>
          <w:sz w:val="28"/>
          <w:szCs w:val="28"/>
        </w:rPr>
        <w:t xml:space="preserve"> 10.05, поэтому по плану – 130часов, учебный материал будет пройден за счет </w:t>
      </w:r>
      <w:r w:rsidR="00D231E7">
        <w:rPr>
          <w:sz w:val="28"/>
          <w:szCs w:val="28"/>
        </w:rPr>
        <w:t>уроков повторения</w:t>
      </w:r>
      <w:r w:rsidRPr="00D231E7">
        <w:rPr>
          <w:sz w:val="28"/>
          <w:szCs w:val="28"/>
        </w:rPr>
        <w:t>.</w:t>
      </w:r>
    </w:p>
    <w:p w:rsidR="00E430EA" w:rsidRPr="00D231E7" w:rsidRDefault="00E430EA" w:rsidP="002D567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155A7" w:rsidRPr="002D567B" w:rsidRDefault="006155A7" w:rsidP="002D567B">
      <w:pPr>
        <w:shd w:val="clear" w:color="auto" w:fill="FFFFFF"/>
        <w:outlineLvl w:val="1"/>
        <w:rPr>
          <w:b/>
          <w:bCs/>
          <w:sz w:val="28"/>
          <w:szCs w:val="28"/>
        </w:rPr>
      </w:pPr>
      <w:r w:rsidRPr="002D567B">
        <w:rPr>
          <w:b/>
          <w:bCs/>
          <w:sz w:val="28"/>
          <w:szCs w:val="28"/>
          <w:lang w:val="en-US"/>
        </w:rPr>
        <w:t>I</w:t>
      </w:r>
      <w:r w:rsidRPr="002D567B">
        <w:rPr>
          <w:b/>
          <w:bCs/>
          <w:sz w:val="28"/>
          <w:szCs w:val="28"/>
        </w:rPr>
        <w:t>.</w:t>
      </w:r>
      <w:r w:rsidR="002F514C" w:rsidRPr="002D567B">
        <w:rPr>
          <w:b/>
          <w:bCs/>
          <w:sz w:val="28"/>
          <w:szCs w:val="28"/>
        </w:rPr>
        <w:t xml:space="preserve">Планируемые результаты </w:t>
      </w:r>
      <w:proofErr w:type="gramStart"/>
      <w:r w:rsidR="002F514C" w:rsidRPr="002D567B">
        <w:rPr>
          <w:b/>
          <w:bCs/>
          <w:sz w:val="28"/>
          <w:szCs w:val="28"/>
        </w:rPr>
        <w:t xml:space="preserve">изучения </w:t>
      </w:r>
      <w:r w:rsidR="00D231E7">
        <w:rPr>
          <w:b/>
          <w:bCs/>
          <w:sz w:val="28"/>
          <w:szCs w:val="28"/>
        </w:rPr>
        <w:t xml:space="preserve"> </w:t>
      </w:r>
      <w:r w:rsidR="002F514C" w:rsidRPr="002D567B">
        <w:rPr>
          <w:b/>
          <w:bCs/>
          <w:sz w:val="28"/>
          <w:szCs w:val="28"/>
        </w:rPr>
        <w:t>предмета</w:t>
      </w:r>
      <w:proofErr w:type="gramEnd"/>
      <w:r w:rsidR="002F514C" w:rsidRPr="002D567B">
        <w:rPr>
          <w:b/>
          <w:bCs/>
          <w:sz w:val="28"/>
          <w:szCs w:val="28"/>
        </w:rPr>
        <w:t xml:space="preserve"> «Литературное чтение». 2 класс</w:t>
      </w:r>
    </w:p>
    <w:p w:rsidR="002F514C" w:rsidRPr="002D567B" w:rsidRDefault="002F514C" w:rsidP="002D567B">
      <w:pPr>
        <w:shd w:val="clear" w:color="auto" w:fill="FFFFFF"/>
        <w:outlineLvl w:val="1"/>
        <w:rPr>
          <w:b/>
          <w:bCs/>
          <w:sz w:val="28"/>
          <w:szCs w:val="28"/>
        </w:rPr>
      </w:pPr>
      <w:r w:rsidRPr="002D567B">
        <w:rPr>
          <w:b/>
          <w:bCs/>
          <w:i/>
          <w:iCs/>
          <w:color w:val="000000"/>
          <w:sz w:val="28"/>
          <w:szCs w:val="28"/>
          <w:u w:val="single"/>
        </w:rPr>
        <w:t>Личностные</w:t>
      </w:r>
    </w:p>
    <w:p w:rsidR="002F514C" w:rsidRPr="002D567B" w:rsidRDefault="002F514C" w:rsidP="002D567B">
      <w:pPr>
        <w:shd w:val="clear" w:color="auto" w:fill="FFFFFF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2F514C" w:rsidRPr="002D567B" w:rsidRDefault="002F514C" w:rsidP="002D567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 гордостью относиться к произведениям русских писателей-классиков, известных во всем мире.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D567B">
        <w:rPr>
          <w:b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2F514C" w:rsidRPr="002D567B" w:rsidRDefault="002F514C" w:rsidP="002D567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2F514C" w:rsidRPr="002D567B" w:rsidRDefault="002F514C" w:rsidP="002D567B">
      <w:pPr>
        <w:numPr>
          <w:ilvl w:val="0"/>
          <w:numId w:val="2"/>
        </w:numPr>
        <w:shd w:val="clear" w:color="auto" w:fill="FFFFFF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D231E7" w:rsidRDefault="00D231E7" w:rsidP="002D567B">
      <w:pPr>
        <w:shd w:val="clear" w:color="auto" w:fill="FFFFFF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31E7" w:rsidRDefault="00D231E7" w:rsidP="002D567B">
      <w:pPr>
        <w:shd w:val="clear" w:color="auto" w:fill="FFFFFF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31E7" w:rsidRDefault="00D231E7" w:rsidP="002D567B">
      <w:pPr>
        <w:shd w:val="clear" w:color="auto" w:fill="FFFFFF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31E7" w:rsidRDefault="00D231E7" w:rsidP="002D567B">
      <w:pPr>
        <w:shd w:val="clear" w:color="auto" w:fill="FFFFFF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D231E7" w:rsidRDefault="00D231E7" w:rsidP="002D567B">
      <w:pPr>
        <w:shd w:val="clear" w:color="auto" w:fill="FFFFFF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2F514C" w:rsidRPr="002D567B" w:rsidRDefault="002F514C" w:rsidP="002D567B">
      <w:pPr>
        <w:shd w:val="clear" w:color="auto" w:fill="FFFFFF"/>
        <w:rPr>
          <w:color w:val="000000"/>
          <w:sz w:val="28"/>
          <w:szCs w:val="28"/>
          <w:u w:val="single"/>
        </w:rPr>
      </w:pPr>
      <w:proofErr w:type="spellStart"/>
      <w:r w:rsidRPr="002D567B">
        <w:rPr>
          <w:b/>
          <w:bCs/>
          <w:i/>
          <w:iCs/>
          <w:color w:val="000000"/>
          <w:sz w:val="28"/>
          <w:szCs w:val="28"/>
          <w:u w:val="single"/>
        </w:rPr>
        <w:t>Метапредметные</w:t>
      </w:r>
      <w:proofErr w:type="spellEnd"/>
    </w:p>
    <w:p w:rsidR="002F514C" w:rsidRPr="002D567B" w:rsidRDefault="002F514C" w:rsidP="002D567B">
      <w:pPr>
        <w:shd w:val="clear" w:color="auto" w:fill="FFFFFF"/>
        <w:rPr>
          <w:b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Регулятивные УУД</w:t>
      </w:r>
    </w:p>
    <w:p w:rsidR="002F514C" w:rsidRPr="002D567B" w:rsidRDefault="002F514C" w:rsidP="002D567B">
      <w:pPr>
        <w:shd w:val="clear" w:color="auto" w:fill="FFFFFF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сопоставлять цели, заявленные на шмуцтитуле с содержанием материала урока в процессе его изучения;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читать в соответствии с целью чтения (выразительно, целыми словами, без искажений и пр.);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lastRenderedPageBreak/>
        <w:t>коллективно составлять план урока, продумывать возможные этапы изучения темы;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коллективно составлять план для пересказа литературного произведения;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контролировать выполнение действий в соответствии с планом;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оценивать результаты своих действий по шкале и критериям, предложенным учителем;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оценивать результаты работы сверстников по совместно выработанным критериям;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2F514C" w:rsidRPr="002D567B" w:rsidRDefault="002F514C" w:rsidP="002D567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читать в соответствии с целью чтения (бегло, выразительно, по ролям, выразительно наизусть и пр.);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proofErr w:type="gramStart"/>
      <w:r w:rsidRPr="002D567B">
        <w:rPr>
          <w:iCs/>
          <w:color w:val="000000"/>
          <w:sz w:val="28"/>
          <w:szCs w:val="28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2D567B">
        <w:rPr>
          <w:iCs/>
          <w:color w:val="000000"/>
          <w:sz w:val="28"/>
          <w:szCs w:val="28"/>
        </w:rPr>
        <w:t xml:space="preserve"> </w:t>
      </w:r>
      <w:proofErr w:type="gramStart"/>
      <w:r w:rsidRPr="002D567B">
        <w:rPr>
          <w:iCs/>
          <w:color w:val="000000"/>
          <w:sz w:val="28"/>
          <w:szCs w:val="28"/>
        </w:rPr>
        <w:t>Что мы уже умеем?), связывать с целевой установкой урока;</w:t>
      </w:r>
      <w:proofErr w:type="gramEnd"/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2D567B">
        <w:rPr>
          <w:iCs/>
          <w:color w:val="000000"/>
          <w:sz w:val="28"/>
          <w:szCs w:val="28"/>
        </w:rPr>
        <w:t>, «</w:t>
      </w:r>
      <w:proofErr w:type="gramEnd"/>
      <w:r w:rsidRPr="002D567B">
        <w:rPr>
          <w:iCs/>
          <w:color w:val="000000"/>
          <w:sz w:val="28"/>
          <w:szCs w:val="28"/>
        </w:rPr>
        <w:t>?»);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lastRenderedPageBreak/>
        <w:t>анализировать причины успеха/неуспеха с помощью оценочных шкал и знаковой системы («+» и «−»</w:t>
      </w:r>
      <w:proofErr w:type="gramStart"/>
      <w:r w:rsidRPr="002D567B">
        <w:rPr>
          <w:iCs/>
          <w:color w:val="000000"/>
          <w:sz w:val="28"/>
          <w:szCs w:val="28"/>
        </w:rPr>
        <w:t>, «</w:t>
      </w:r>
      <w:proofErr w:type="gramEnd"/>
      <w:r w:rsidRPr="002D567B">
        <w:rPr>
          <w:iCs/>
          <w:color w:val="000000"/>
          <w:sz w:val="28"/>
          <w:szCs w:val="28"/>
        </w:rPr>
        <w:t>?»);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фиксировать причины неудач в устной форме в группе или паре;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предлагать варианты устранения причин неудач на уроке;</w:t>
      </w:r>
    </w:p>
    <w:p w:rsidR="002F514C" w:rsidRPr="002D567B" w:rsidRDefault="002F514C" w:rsidP="002D567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i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Познавательные УУД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отвечать на вопросы учителя и учебника, придумывать свои собственные вопросы;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понимать смысл русских народных и литературных сказок, басен И. А. Крылова;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2D567B">
        <w:rPr>
          <w:color w:val="000000"/>
          <w:sz w:val="28"/>
          <w:szCs w:val="28"/>
        </w:rPr>
        <w:t>инсценировании</w:t>
      </w:r>
      <w:proofErr w:type="spellEnd"/>
      <w:r w:rsidRPr="002D567B">
        <w:rPr>
          <w:color w:val="000000"/>
          <w:sz w:val="28"/>
          <w:szCs w:val="28"/>
        </w:rPr>
        <w:t xml:space="preserve"> и выполнении проектных заданий;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соотносить пословицы и поговорки с содержанием литературного произведения;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определять мотив поведения героя с помощью вопросов учителя или учебника и рабочей тетради;</w:t>
      </w:r>
    </w:p>
    <w:p w:rsidR="002F514C" w:rsidRPr="002D567B" w:rsidRDefault="002F514C" w:rsidP="002D567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понимать </w:t>
      </w:r>
      <w:proofErr w:type="gramStart"/>
      <w:r w:rsidRPr="002D567B">
        <w:rPr>
          <w:color w:val="000000"/>
          <w:sz w:val="28"/>
          <w:szCs w:val="28"/>
        </w:rPr>
        <w:t>читаемое</w:t>
      </w:r>
      <w:proofErr w:type="gramEnd"/>
      <w:r w:rsidRPr="002D567B">
        <w:rPr>
          <w:color w:val="000000"/>
          <w:sz w:val="28"/>
          <w:szCs w:val="28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lastRenderedPageBreak/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находить в литературных текстах сравнения и эпитеты, использовать их в своих творческих работах;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самостоятельно определять с помощью пословиц (поговорок) смысл читаемого произведения;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2D567B">
        <w:rPr>
          <w:iCs/>
          <w:color w:val="000000"/>
          <w:sz w:val="28"/>
          <w:szCs w:val="28"/>
        </w:rPr>
        <w:t>инсценировании</w:t>
      </w:r>
      <w:proofErr w:type="spellEnd"/>
      <w:r w:rsidRPr="002D567B">
        <w:rPr>
          <w:iCs/>
          <w:color w:val="000000"/>
          <w:sz w:val="28"/>
          <w:szCs w:val="28"/>
        </w:rPr>
        <w:t xml:space="preserve"> и выполнении проектных заданий;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предлагать вариант решения нравственной проблемы, исходя из своих нравственных установок и ценностей;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создавать высказывание (или доказательство своей точки зрения) по теме урока из 7—8 предложений;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2F514C" w:rsidRPr="002D567B" w:rsidRDefault="002F514C" w:rsidP="002D567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231E7" w:rsidRDefault="00D231E7" w:rsidP="002D567B">
      <w:pPr>
        <w:shd w:val="clear" w:color="auto" w:fill="FFFFFF"/>
        <w:spacing w:before="100" w:beforeAutospacing="1" w:after="100" w:afterAutospacing="1"/>
        <w:rPr>
          <w:b/>
          <w:i/>
          <w:iCs/>
          <w:color w:val="000000"/>
          <w:sz w:val="28"/>
          <w:szCs w:val="28"/>
        </w:rPr>
      </w:pP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Коммуникативные УУД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вступать в общение в паре или группе, задавать вопросы на уточнение;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создавать связное высказывание из 5—6 простых предложений по предложенной теме;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оформлять 1—2 слайда к проекту, письменно фиксируя основные положения устного высказывания;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lastRenderedPageBreak/>
        <w:t>не конфликтовать, использовать вежливые слова;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находить нужную информацию через беседу </w:t>
      </w:r>
      <w:proofErr w:type="gramStart"/>
      <w:r w:rsidRPr="002D567B">
        <w:rPr>
          <w:color w:val="000000"/>
          <w:sz w:val="28"/>
          <w:szCs w:val="28"/>
        </w:rPr>
        <w:t>со</w:t>
      </w:r>
      <w:proofErr w:type="gramEnd"/>
      <w:r w:rsidRPr="002D567B">
        <w:rPr>
          <w:color w:val="000000"/>
          <w:sz w:val="28"/>
          <w:szCs w:val="28"/>
        </w:rPr>
        <w:t xml:space="preserve"> взрослыми, через учебные книги, словари, справочники, энциклопедии для детей, через Интернет;</w:t>
      </w:r>
    </w:p>
    <w:p w:rsidR="002F514C" w:rsidRPr="002D567B" w:rsidRDefault="002F514C" w:rsidP="002D567B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 цель своего высказывания;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пользоваться элементарными приёмами убеждения, мимикой и жестикуляцией;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участвовать в диалоге в паре или группе, задавать вопросы на осмысление нравственной проблемы;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создавать 3—4 слайда к проекту, письменно фиксируя основные положения устного высказывания;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объяснять сверстникам способы бесконфликтной деятельности;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отбирать аргументы и факты для доказательства своей точки зрения;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lastRenderedPageBreak/>
        <w:t>опираться на собственный нравственный опыт в ходе доказательства и оценивании событий;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 xml:space="preserve">находить нужную информацию через беседу </w:t>
      </w:r>
      <w:proofErr w:type="gramStart"/>
      <w:r w:rsidRPr="002D567B">
        <w:rPr>
          <w:iCs/>
          <w:color w:val="000000"/>
          <w:sz w:val="28"/>
          <w:szCs w:val="28"/>
        </w:rPr>
        <w:t>со</w:t>
      </w:r>
      <w:proofErr w:type="gramEnd"/>
      <w:r w:rsidRPr="002D567B">
        <w:rPr>
          <w:iCs/>
          <w:color w:val="000000"/>
          <w:sz w:val="28"/>
          <w:szCs w:val="28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2F514C" w:rsidRPr="002D567B" w:rsidRDefault="002F514C" w:rsidP="002D567B">
      <w:pPr>
        <w:numPr>
          <w:ilvl w:val="0"/>
          <w:numId w:val="8"/>
        </w:numPr>
        <w:shd w:val="clear" w:color="auto" w:fill="FFFFFF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озвучивать презентацию с опорой на слайды, выстраивать монолог по продуманному плану.</w:t>
      </w:r>
    </w:p>
    <w:p w:rsidR="002F514C" w:rsidRPr="002D567B" w:rsidRDefault="002F514C" w:rsidP="002D567B">
      <w:pPr>
        <w:shd w:val="clear" w:color="auto" w:fill="FFFFFF"/>
        <w:rPr>
          <w:color w:val="000000"/>
          <w:sz w:val="28"/>
          <w:szCs w:val="28"/>
          <w:u w:val="single"/>
        </w:rPr>
      </w:pPr>
      <w:r w:rsidRPr="002D567B">
        <w:rPr>
          <w:b/>
          <w:bCs/>
          <w:i/>
          <w:iCs/>
          <w:color w:val="000000"/>
          <w:sz w:val="28"/>
          <w:szCs w:val="28"/>
          <w:u w:val="single"/>
        </w:rPr>
        <w:t>Предметные</w:t>
      </w:r>
    </w:p>
    <w:p w:rsidR="002F514C" w:rsidRPr="002D567B" w:rsidRDefault="002F514C" w:rsidP="002D567B">
      <w:pPr>
        <w:shd w:val="clear" w:color="auto" w:fill="FFFFFF"/>
        <w:rPr>
          <w:b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Виды речевой и читательской деятельности</w:t>
      </w:r>
    </w:p>
    <w:p w:rsidR="002F514C" w:rsidRPr="002D567B" w:rsidRDefault="002F514C" w:rsidP="002D567B">
      <w:pPr>
        <w:shd w:val="clear" w:color="auto" w:fill="FFFFFF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ориентироваться в учебной книге, её элементах; находить сходные элементы в книге художественной;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2F514C" w:rsidRPr="002D567B" w:rsidRDefault="002F514C" w:rsidP="002D567B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lastRenderedPageBreak/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2D567B">
        <w:rPr>
          <w:iCs/>
          <w:color w:val="000000"/>
          <w:sz w:val="28"/>
          <w:szCs w:val="28"/>
        </w:rPr>
        <w:t>к</w:t>
      </w:r>
      <w:proofErr w:type="gramEnd"/>
      <w:r w:rsidRPr="002D567B">
        <w:rPr>
          <w:iCs/>
          <w:color w:val="000000"/>
          <w:sz w:val="28"/>
          <w:szCs w:val="28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употреблять пословицы и поговорки в диалогах и высказываниях на заданную тему;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наблюдать, как поэт воспевает родную природу, какие чувства при этом испытывает;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пользоваться элементарными приёмами анализа текста с помощью учителя;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пользоваться тематическим каталогом в школьной библиотеке;</w:t>
      </w:r>
    </w:p>
    <w:p w:rsidR="002F514C" w:rsidRPr="002D567B" w:rsidRDefault="002F514C" w:rsidP="002D567B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lastRenderedPageBreak/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Творческая деятельность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2F514C" w:rsidRPr="002D567B" w:rsidRDefault="002F514C" w:rsidP="002D567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составлять собственные высказывания на основе произведений, высказывая собственное отношение к </w:t>
      </w:r>
      <w:proofErr w:type="gramStart"/>
      <w:r w:rsidRPr="002D567B">
        <w:rPr>
          <w:color w:val="000000"/>
          <w:sz w:val="28"/>
          <w:szCs w:val="28"/>
        </w:rPr>
        <w:t>прочитанному</w:t>
      </w:r>
      <w:proofErr w:type="gramEnd"/>
      <w:r w:rsidRPr="002D567B">
        <w:rPr>
          <w:color w:val="000000"/>
          <w:sz w:val="28"/>
          <w:szCs w:val="28"/>
        </w:rPr>
        <w:t>.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2F514C" w:rsidRPr="002D567B" w:rsidRDefault="002F514C" w:rsidP="002D567B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творчески пересказывать содержание произведения от автора, от лица героя.</w:t>
      </w:r>
    </w:p>
    <w:p w:rsidR="000B3F3D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D567B">
        <w:rPr>
          <w:b/>
          <w:i/>
          <w:iCs/>
          <w:color w:val="000000"/>
          <w:sz w:val="28"/>
          <w:szCs w:val="28"/>
        </w:rPr>
        <w:t>Литературоведческая пропедевтика</w:t>
      </w: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D567B">
        <w:rPr>
          <w:b/>
          <w:bCs/>
          <w:color w:val="000000"/>
          <w:sz w:val="28"/>
          <w:szCs w:val="28"/>
        </w:rPr>
        <w:t>Учащиеся научатся:</w:t>
      </w:r>
    </w:p>
    <w:p w:rsidR="002F514C" w:rsidRPr="002D567B" w:rsidRDefault="002F514C" w:rsidP="002D567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различать </w:t>
      </w:r>
      <w:proofErr w:type="spellStart"/>
      <w:r w:rsidRPr="002D567B">
        <w:rPr>
          <w:color w:val="000000"/>
          <w:sz w:val="28"/>
          <w:szCs w:val="28"/>
        </w:rPr>
        <w:t>потешки</w:t>
      </w:r>
      <w:proofErr w:type="spellEnd"/>
      <w:r w:rsidRPr="002D567B">
        <w:rPr>
          <w:color w:val="000000"/>
          <w:sz w:val="28"/>
          <w:szCs w:val="28"/>
        </w:rPr>
        <w:t>, небылицы, песенки, считалки, народные сказки, осознавать их культурную ценность для русского народа;</w:t>
      </w:r>
    </w:p>
    <w:p w:rsidR="002F514C" w:rsidRPr="002D567B" w:rsidRDefault="002F514C" w:rsidP="002D567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находить различия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2D567B">
        <w:rPr>
          <w:color w:val="000000"/>
          <w:sz w:val="28"/>
          <w:szCs w:val="28"/>
        </w:rPr>
        <w:t>научно-познавательному</w:t>
      </w:r>
      <w:proofErr w:type="gramEnd"/>
      <w:r w:rsidRPr="002D567B">
        <w:rPr>
          <w:color w:val="000000"/>
          <w:sz w:val="28"/>
          <w:szCs w:val="28"/>
        </w:rPr>
        <w:t xml:space="preserve"> или художественному; составлять таблицу различий;</w:t>
      </w:r>
    </w:p>
    <w:p w:rsidR="002F514C" w:rsidRPr="002D567B" w:rsidRDefault="002F514C" w:rsidP="002D567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color w:val="000000"/>
          <w:sz w:val="28"/>
          <w:szCs w:val="28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2D567B">
        <w:rPr>
          <w:color w:val="000000"/>
          <w:sz w:val="28"/>
          <w:szCs w:val="28"/>
        </w:rPr>
        <w:t>потешки</w:t>
      </w:r>
      <w:proofErr w:type="spellEnd"/>
      <w:r w:rsidRPr="002D567B">
        <w:rPr>
          <w:color w:val="000000"/>
          <w:sz w:val="28"/>
          <w:szCs w:val="28"/>
        </w:rPr>
        <w:t>), особенностях юмористического произведения в своей литературно-творческой деятельности.</w:t>
      </w:r>
    </w:p>
    <w:p w:rsidR="00D231E7" w:rsidRDefault="00D231E7" w:rsidP="002D567B">
      <w:pPr>
        <w:shd w:val="clear" w:color="auto" w:fill="FFFFFF"/>
        <w:spacing w:before="100" w:beforeAutospacing="1" w:after="100" w:afterAutospacing="1"/>
        <w:rPr>
          <w:b/>
          <w:bCs/>
          <w:iCs/>
          <w:color w:val="000000"/>
          <w:sz w:val="28"/>
          <w:szCs w:val="28"/>
        </w:rPr>
      </w:pPr>
    </w:p>
    <w:p w:rsidR="002F514C" w:rsidRPr="002D567B" w:rsidRDefault="002F514C" w:rsidP="002D567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D567B">
        <w:rPr>
          <w:b/>
          <w:bCs/>
          <w:iCs/>
          <w:color w:val="000000"/>
          <w:sz w:val="28"/>
          <w:szCs w:val="28"/>
        </w:rPr>
        <w:t>Учащиеся получат возможность научиться:</w:t>
      </w:r>
    </w:p>
    <w:p w:rsidR="002F514C" w:rsidRPr="002D567B" w:rsidRDefault="002F514C" w:rsidP="002D567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 особенности стихотворения: расположение строк, рифму, ритм;</w:t>
      </w:r>
    </w:p>
    <w:p w:rsidR="002F514C" w:rsidRPr="002D567B" w:rsidRDefault="002F514C" w:rsidP="002D567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определять героев басни, характеризовать их, понимать мораль и разъяснять её своими словами;</w:t>
      </w:r>
    </w:p>
    <w:p w:rsidR="002F514C" w:rsidRPr="002D567B" w:rsidRDefault="002F514C" w:rsidP="002D567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находить в произведении средства художественной выразительности;</w:t>
      </w:r>
    </w:p>
    <w:p w:rsidR="002454EC" w:rsidRPr="002D567B" w:rsidRDefault="002F514C" w:rsidP="002D567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 w:rsidRPr="002D567B">
        <w:rPr>
          <w:iCs/>
          <w:color w:val="000000"/>
          <w:sz w:val="28"/>
          <w:szCs w:val="28"/>
        </w:rPr>
        <w:t>понимать, позицию какого героя произведения поддерживает автор, находить доказательство этому в тексте.</w:t>
      </w:r>
    </w:p>
    <w:p w:rsidR="002F514C" w:rsidRPr="002D567B" w:rsidRDefault="00D231E7" w:rsidP="002D567B">
      <w:pPr>
        <w:shd w:val="clear" w:color="auto" w:fill="FFFFFF"/>
        <w:spacing w:before="100" w:beforeAutospacing="1" w:after="100" w:afterAutospacing="1"/>
        <w:rPr>
          <w:i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</w:t>
      </w:r>
      <w:r w:rsidR="006155A7" w:rsidRPr="002D567B">
        <w:rPr>
          <w:b/>
          <w:bCs/>
          <w:sz w:val="28"/>
          <w:szCs w:val="28"/>
          <w:lang w:val="en-US"/>
        </w:rPr>
        <w:t>II</w:t>
      </w:r>
      <w:r w:rsidR="006155A7" w:rsidRPr="002D567B">
        <w:rPr>
          <w:b/>
          <w:bCs/>
          <w:sz w:val="28"/>
          <w:szCs w:val="28"/>
        </w:rPr>
        <w:t>.</w:t>
      </w:r>
      <w:r w:rsidR="002F514C" w:rsidRPr="002D567B">
        <w:rPr>
          <w:b/>
          <w:sz w:val="28"/>
          <w:szCs w:val="28"/>
        </w:rPr>
        <w:t xml:space="preserve"> Содержание учебного предмета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ind w:right="75"/>
        <w:rPr>
          <w:b/>
          <w:i/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Самое великое чудо на свете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Читателю. Р. </w:t>
      </w:r>
      <w:proofErr w:type="spellStart"/>
      <w:r w:rsidRPr="002D567B">
        <w:rPr>
          <w:sz w:val="28"/>
          <w:szCs w:val="28"/>
        </w:rPr>
        <w:t>Сеф</w:t>
      </w:r>
      <w:proofErr w:type="spellEnd"/>
      <w:r w:rsidRPr="002D567B">
        <w:rPr>
          <w:sz w:val="28"/>
          <w:szCs w:val="28"/>
        </w:rPr>
        <w:t>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Устное народное творчество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Русские народные песни, </w:t>
      </w:r>
      <w:proofErr w:type="spellStart"/>
      <w:r w:rsidRPr="002D567B">
        <w:rPr>
          <w:sz w:val="28"/>
          <w:szCs w:val="28"/>
        </w:rPr>
        <w:t>потешки</w:t>
      </w:r>
      <w:proofErr w:type="spellEnd"/>
      <w:r w:rsidRPr="002D567B">
        <w:rPr>
          <w:sz w:val="28"/>
          <w:szCs w:val="28"/>
        </w:rPr>
        <w:t xml:space="preserve"> и прибаутки, считал</w:t>
      </w:r>
      <w:r w:rsidRPr="002D567B">
        <w:rPr>
          <w:sz w:val="28"/>
          <w:szCs w:val="28"/>
        </w:rPr>
        <w:softHyphen/>
        <w:t>ки, небылицы и перевертыши, загадки, пословицы и пого</w:t>
      </w:r>
      <w:r w:rsidRPr="002D567B">
        <w:rPr>
          <w:sz w:val="28"/>
          <w:szCs w:val="28"/>
        </w:rPr>
        <w:softHyphen/>
        <w:t>ворки.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Сказки о животных, бытовые и волшебные («Сказка по лесу идет..</w:t>
      </w:r>
      <w:proofErr w:type="gramStart"/>
      <w:r w:rsidRPr="002D567B">
        <w:rPr>
          <w:sz w:val="28"/>
          <w:szCs w:val="28"/>
        </w:rPr>
        <w:t>.»</w:t>
      </w:r>
      <w:proofErr w:type="gramEnd"/>
      <w:r w:rsidRPr="002D567B">
        <w:rPr>
          <w:sz w:val="28"/>
          <w:szCs w:val="28"/>
        </w:rPr>
        <w:t xml:space="preserve">Ю. </w:t>
      </w:r>
      <w:proofErr w:type="spellStart"/>
      <w:r w:rsidRPr="002D567B">
        <w:rPr>
          <w:sz w:val="28"/>
          <w:szCs w:val="28"/>
        </w:rPr>
        <w:t>Мориц</w:t>
      </w:r>
      <w:proofErr w:type="spellEnd"/>
      <w:r w:rsidRPr="002D567B">
        <w:rPr>
          <w:sz w:val="28"/>
          <w:szCs w:val="28"/>
        </w:rPr>
        <w:t>, «Петушок и бобовое зернышко», «У страха глаза велики», «Лиса и тетерев», «Лиса и жу</w:t>
      </w:r>
      <w:r w:rsidRPr="002D567B">
        <w:rPr>
          <w:sz w:val="28"/>
          <w:szCs w:val="28"/>
        </w:rPr>
        <w:softHyphen/>
        <w:t>равль», «Каша из топора», «Гуси-лебеди»).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Люблю природу русскую. Осень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Ф. Тютчев. «Есть в осени первоначальной...», К. Баль</w:t>
      </w:r>
      <w:r w:rsidRPr="002D567B">
        <w:rPr>
          <w:sz w:val="28"/>
          <w:szCs w:val="28"/>
        </w:rPr>
        <w:softHyphen/>
        <w:t>монт. «Поспевает брусника», А. Плещеев. «Осень наступи</w:t>
      </w:r>
      <w:r w:rsidRPr="002D567B">
        <w:rPr>
          <w:sz w:val="28"/>
          <w:szCs w:val="28"/>
        </w:rPr>
        <w:softHyphen/>
        <w:t>ла...», А. Фет. «Ласточки пропали...», А. Толстой. «Осень. Обсыпается весь наш бедный сад...», С. Есенин. «Закружи</w:t>
      </w:r>
      <w:r w:rsidRPr="002D567B">
        <w:rPr>
          <w:sz w:val="28"/>
          <w:szCs w:val="28"/>
        </w:rPr>
        <w:softHyphen/>
        <w:t xml:space="preserve">лась листва золотая...», В. Брюсов. «Сухие листья», И. </w:t>
      </w:r>
      <w:proofErr w:type="spellStart"/>
      <w:r w:rsidRPr="002D567B">
        <w:rPr>
          <w:sz w:val="28"/>
          <w:szCs w:val="28"/>
        </w:rPr>
        <w:t>Токма</w:t>
      </w:r>
      <w:r w:rsidRPr="002D567B">
        <w:rPr>
          <w:sz w:val="28"/>
          <w:szCs w:val="28"/>
        </w:rPr>
        <w:softHyphen/>
        <w:t>кова</w:t>
      </w:r>
      <w:proofErr w:type="spellEnd"/>
      <w:r w:rsidRPr="002D567B">
        <w:rPr>
          <w:sz w:val="28"/>
          <w:szCs w:val="28"/>
        </w:rPr>
        <w:t>. «Опустел скворечник...», В. Берестов. «Хитрые грибы», «Грибы» (из энциклопедии), М. Пришвин. «Осеннее утро».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Русские писатели </w:t>
      </w:r>
    </w:p>
    <w:p w:rsidR="002F514C" w:rsidRPr="002D567B" w:rsidRDefault="002F514C" w:rsidP="002D567B">
      <w:pPr>
        <w:pStyle w:val="a5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И. Крылов. «Лебедь, Щука и Рак», «Стрекоза и Мура</w:t>
      </w:r>
      <w:r w:rsidRPr="002D567B">
        <w:rPr>
          <w:sz w:val="28"/>
          <w:szCs w:val="28"/>
        </w:rPr>
        <w:softHyphen/>
        <w:t>вей».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Л. Толстой. «Старый дед и внучек».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О братьях наших меньших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Б. </w:t>
      </w:r>
      <w:proofErr w:type="spellStart"/>
      <w:r w:rsidRPr="002D567B">
        <w:rPr>
          <w:sz w:val="28"/>
          <w:szCs w:val="28"/>
        </w:rPr>
        <w:t>Заходер</w:t>
      </w:r>
      <w:proofErr w:type="spellEnd"/>
      <w:r w:rsidRPr="002D567B">
        <w:rPr>
          <w:sz w:val="28"/>
          <w:szCs w:val="28"/>
        </w:rPr>
        <w:t>. «Плачет киска в коридоре...», И. Пивоварова. «Жила-была собака...», В. Берестов. «Кошкин дом», М. Приш</w:t>
      </w:r>
      <w:r w:rsidRPr="002D567B">
        <w:rPr>
          <w:sz w:val="28"/>
          <w:szCs w:val="28"/>
        </w:rPr>
        <w:softHyphen/>
        <w:t xml:space="preserve">вин. «Ребята и утята», Е. </w:t>
      </w:r>
      <w:proofErr w:type="spellStart"/>
      <w:r w:rsidRPr="002D567B">
        <w:rPr>
          <w:sz w:val="28"/>
          <w:szCs w:val="28"/>
        </w:rPr>
        <w:t>Чарушин</w:t>
      </w:r>
      <w:proofErr w:type="spellEnd"/>
      <w:r w:rsidRPr="002D567B">
        <w:rPr>
          <w:sz w:val="28"/>
          <w:szCs w:val="28"/>
        </w:rPr>
        <w:t>. «Страшный рассказ», Б. Житков. «Храбрый утенок».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Из детских журналов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1. Д. Хармс. «Игра», «Вы знаете?..»; 2. Д. Хармс, С. Мар</w:t>
      </w:r>
      <w:r w:rsidRPr="002D567B">
        <w:rPr>
          <w:sz w:val="28"/>
          <w:szCs w:val="28"/>
        </w:rPr>
        <w:softHyphen/>
        <w:t xml:space="preserve">шак. «Веселые чижи»; 3. Д. Хармс. «Что это было?»; 4. Н. </w:t>
      </w:r>
      <w:proofErr w:type="spellStart"/>
      <w:r w:rsidRPr="002D567B">
        <w:rPr>
          <w:sz w:val="28"/>
          <w:szCs w:val="28"/>
        </w:rPr>
        <w:t>Гернет</w:t>
      </w:r>
      <w:proofErr w:type="spellEnd"/>
      <w:r w:rsidRPr="002D567B">
        <w:rPr>
          <w:sz w:val="28"/>
          <w:szCs w:val="28"/>
        </w:rPr>
        <w:t>, Д. Хармс. «Очень-очень вкусный пирог»; 5. Ю. Влади</w:t>
      </w:r>
      <w:r w:rsidRPr="002D567B">
        <w:rPr>
          <w:sz w:val="28"/>
          <w:szCs w:val="28"/>
        </w:rPr>
        <w:softHyphen/>
        <w:t>миров. «Чудаки»; 6. А. Введенский. «Ученый Петя».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Люблю природу русскую. Зима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И. Бунин. «Зимним холодом...», К. Бальмонт. «</w:t>
      </w:r>
      <w:proofErr w:type="gramStart"/>
      <w:r w:rsidRPr="002D567B">
        <w:rPr>
          <w:sz w:val="28"/>
          <w:szCs w:val="28"/>
        </w:rPr>
        <w:t>Светло-пушистая</w:t>
      </w:r>
      <w:proofErr w:type="gramEnd"/>
      <w:r w:rsidRPr="002D567B">
        <w:rPr>
          <w:sz w:val="28"/>
          <w:szCs w:val="28"/>
        </w:rPr>
        <w:t>...», Я. Аким. «Утром кот...», Ф. Тютчев. «Чародей</w:t>
      </w:r>
      <w:r w:rsidRPr="002D567B">
        <w:rPr>
          <w:sz w:val="28"/>
          <w:szCs w:val="28"/>
        </w:rPr>
        <w:softHyphen/>
        <w:t>кою Зимою...», С. Есенин. «Поет зима – аукает...», «Береза».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Писатели </w:t>
      </w:r>
      <w:r w:rsidRPr="002D567B">
        <w:rPr>
          <w:sz w:val="28"/>
          <w:szCs w:val="28"/>
        </w:rPr>
        <w:t xml:space="preserve">– </w:t>
      </w:r>
      <w:r w:rsidRPr="002D567B">
        <w:rPr>
          <w:b/>
          <w:bCs/>
          <w:sz w:val="28"/>
          <w:szCs w:val="28"/>
        </w:rPr>
        <w:t xml:space="preserve">детям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Произведения о детях, о природе, написанные К. И. Чу</w:t>
      </w:r>
      <w:r w:rsidRPr="002D567B">
        <w:rPr>
          <w:sz w:val="28"/>
          <w:szCs w:val="28"/>
        </w:rPr>
        <w:softHyphen/>
        <w:t xml:space="preserve">ковским («Путаница», «Радость»), С. Я. Маршаком («Кот и лодыри»), С. В. Михалковым («Мой секрет», «Сила </w:t>
      </w:r>
      <w:proofErr w:type="spellStart"/>
      <w:r w:rsidRPr="002D567B">
        <w:rPr>
          <w:sz w:val="28"/>
          <w:szCs w:val="28"/>
        </w:rPr>
        <w:t>воли»</w:t>
      </w:r>
      <w:proofErr w:type="gramStart"/>
      <w:r w:rsidRPr="002D567B">
        <w:rPr>
          <w:sz w:val="28"/>
          <w:szCs w:val="28"/>
        </w:rPr>
        <w:t>.«</w:t>
      </w:r>
      <w:proofErr w:type="gramEnd"/>
      <w:r w:rsidRPr="002D567B">
        <w:rPr>
          <w:sz w:val="28"/>
          <w:szCs w:val="28"/>
        </w:rPr>
        <w:t>Мой</w:t>
      </w:r>
      <w:proofErr w:type="spellEnd"/>
      <w:r w:rsidRPr="002D567B">
        <w:rPr>
          <w:sz w:val="28"/>
          <w:szCs w:val="28"/>
        </w:rPr>
        <w:t xml:space="preserve"> щенок»), А. Л. </w:t>
      </w:r>
      <w:proofErr w:type="spellStart"/>
      <w:r w:rsidRPr="002D567B">
        <w:rPr>
          <w:sz w:val="28"/>
          <w:szCs w:val="28"/>
        </w:rPr>
        <w:t>Барто</w:t>
      </w:r>
      <w:proofErr w:type="spellEnd"/>
      <w:r w:rsidRPr="002D567B">
        <w:rPr>
          <w:sz w:val="28"/>
          <w:szCs w:val="28"/>
        </w:rPr>
        <w:t xml:space="preserve"> («Веревочка», «Мы не заметили жука...», «В школу», «Вовка – добрая душа»), Н. Н. Носовым («Затейники», «Живая шляпа»).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Я и мои друзья 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В. Берестов. «За игрой», Э. </w:t>
      </w:r>
      <w:proofErr w:type="spellStart"/>
      <w:r w:rsidRPr="002D567B">
        <w:rPr>
          <w:sz w:val="28"/>
          <w:szCs w:val="28"/>
        </w:rPr>
        <w:t>Мошковская</w:t>
      </w:r>
      <w:proofErr w:type="spellEnd"/>
      <w:r w:rsidRPr="002D567B">
        <w:rPr>
          <w:sz w:val="28"/>
          <w:szCs w:val="28"/>
        </w:rPr>
        <w:t xml:space="preserve">. «Я ушел в свою обиду...», В. Берестов. «Гляжу с высоты...», В. Лунин. «Я и Вовка», Н. Булгаков. </w:t>
      </w:r>
      <w:r w:rsidRPr="002D567B">
        <w:rPr>
          <w:sz w:val="28"/>
          <w:szCs w:val="28"/>
        </w:rPr>
        <w:lastRenderedPageBreak/>
        <w:t xml:space="preserve">«Анна, не грусти!», Ю. Ермолаев. «Два </w:t>
      </w:r>
      <w:proofErr w:type="spellStart"/>
      <w:r w:rsidRPr="002D567B">
        <w:rPr>
          <w:sz w:val="28"/>
          <w:szCs w:val="28"/>
        </w:rPr>
        <w:t>прожных</w:t>
      </w:r>
      <w:proofErr w:type="spellEnd"/>
      <w:r w:rsidRPr="002D567B">
        <w:rPr>
          <w:sz w:val="28"/>
          <w:szCs w:val="28"/>
        </w:rPr>
        <w:t>», В. Осеева. «Хорошее».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Люблю природу русскую. Весна </w:t>
      </w:r>
    </w:p>
    <w:p w:rsidR="002F514C" w:rsidRPr="002D567B" w:rsidRDefault="002F514C" w:rsidP="002D567B">
      <w:pPr>
        <w:pStyle w:val="a5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Ф. Тютчев. «Зима недаром злится», «Весенние воды»; А. Плещеев. «Весна», «Сельская песенка»; А. Блок. «На лугу»; С. Маршак. «Снег теперь уже не тот»; И. Бунин. «Матери»; А. Плещеев. «В бурю»; Е. Благинина. «Посидим в тишине»; Э. </w:t>
      </w:r>
      <w:proofErr w:type="spellStart"/>
      <w:r w:rsidRPr="002D567B">
        <w:rPr>
          <w:sz w:val="28"/>
          <w:szCs w:val="28"/>
        </w:rPr>
        <w:t>Мошковская</w:t>
      </w:r>
      <w:proofErr w:type="spellEnd"/>
      <w:r w:rsidRPr="002D567B">
        <w:rPr>
          <w:sz w:val="28"/>
          <w:szCs w:val="28"/>
        </w:rPr>
        <w:t>. «Я маму мою обидел».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И в шутку и всерьез </w:t>
      </w:r>
    </w:p>
    <w:p w:rsidR="002F514C" w:rsidRPr="002D567B" w:rsidRDefault="002F514C" w:rsidP="002D567B">
      <w:pPr>
        <w:pStyle w:val="a5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 xml:space="preserve">1. Б. </w:t>
      </w:r>
      <w:proofErr w:type="spellStart"/>
      <w:r w:rsidRPr="002D567B">
        <w:rPr>
          <w:sz w:val="28"/>
          <w:szCs w:val="28"/>
        </w:rPr>
        <w:t>Заходер</w:t>
      </w:r>
      <w:proofErr w:type="spellEnd"/>
      <w:r w:rsidRPr="002D567B">
        <w:rPr>
          <w:sz w:val="28"/>
          <w:szCs w:val="28"/>
        </w:rPr>
        <w:t>. «Товарищам детям», «Что красивей все</w:t>
      </w:r>
      <w:r w:rsidRPr="002D567B">
        <w:rPr>
          <w:sz w:val="28"/>
          <w:szCs w:val="28"/>
        </w:rPr>
        <w:softHyphen/>
        <w:t xml:space="preserve">го?», «Песенки Винни Пуха»; 2. Э. Успенский. «Чебурашка», «Если был бы я девчонкой...», «Над нашей квартирой», «Память»; 3. В. Берестов. «Знакомый», «Путешественники», «Кисточка»; 4. И. </w:t>
      </w:r>
      <w:proofErr w:type="spellStart"/>
      <w:r w:rsidRPr="002D567B">
        <w:rPr>
          <w:sz w:val="28"/>
          <w:szCs w:val="28"/>
        </w:rPr>
        <w:t>Токмакова</w:t>
      </w:r>
      <w:proofErr w:type="spellEnd"/>
      <w:r w:rsidRPr="002D567B">
        <w:rPr>
          <w:sz w:val="28"/>
          <w:szCs w:val="28"/>
        </w:rPr>
        <w:t>. «</w:t>
      </w:r>
      <w:proofErr w:type="spellStart"/>
      <w:r w:rsidRPr="002D567B">
        <w:rPr>
          <w:sz w:val="28"/>
          <w:szCs w:val="28"/>
        </w:rPr>
        <w:t>Плим</w:t>
      </w:r>
      <w:proofErr w:type="spellEnd"/>
      <w:r w:rsidRPr="002D567B">
        <w:rPr>
          <w:sz w:val="28"/>
          <w:szCs w:val="28"/>
        </w:rPr>
        <w:t>», «В чудной стране» 5. Г. Остер. «Будем знакомы».</w:t>
      </w:r>
    </w:p>
    <w:p w:rsidR="002F514C" w:rsidRPr="002D567B" w:rsidRDefault="002F514C" w:rsidP="002D567B">
      <w:pPr>
        <w:pStyle w:val="a5"/>
        <w:numPr>
          <w:ilvl w:val="0"/>
          <w:numId w:val="14"/>
        </w:numPr>
        <w:shd w:val="clear" w:color="auto" w:fill="FFFFFF"/>
        <w:ind w:right="75"/>
        <w:rPr>
          <w:sz w:val="28"/>
          <w:szCs w:val="28"/>
        </w:rPr>
      </w:pPr>
      <w:r w:rsidRPr="002D567B">
        <w:rPr>
          <w:b/>
          <w:bCs/>
          <w:sz w:val="28"/>
          <w:szCs w:val="28"/>
        </w:rPr>
        <w:t>Литература зарубежных стран</w:t>
      </w:r>
    </w:p>
    <w:p w:rsidR="002F514C" w:rsidRPr="002D567B" w:rsidRDefault="002F514C" w:rsidP="002D567B">
      <w:pPr>
        <w:pStyle w:val="a5"/>
        <w:shd w:val="clear" w:color="auto" w:fill="FFFFFF"/>
        <w:ind w:right="75"/>
        <w:rPr>
          <w:sz w:val="28"/>
          <w:szCs w:val="28"/>
        </w:rPr>
      </w:pPr>
      <w:r w:rsidRPr="002D567B">
        <w:rPr>
          <w:sz w:val="28"/>
          <w:szCs w:val="28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2D567B">
        <w:rPr>
          <w:sz w:val="28"/>
          <w:szCs w:val="28"/>
        </w:rPr>
        <w:t>Сюзон</w:t>
      </w:r>
      <w:proofErr w:type="spellEnd"/>
      <w:r w:rsidRPr="002D567B">
        <w:rPr>
          <w:sz w:val="28"/>
          <w:szCs w:val="28"/>
        </w:rPr>
        <w:t xml:space="preserve"> и мотылек», «Знают мамы, знают дети»). Сказки Ш. Перро («Кот в сапогах», «Красная Шапочка»), Э. Хогарт («Мафии и паук»).</w:t>
      </w:r>
    </w:p>
    <w:p w:rsidR="00D231E7" w:rsidRDefault="00D231E7" w:rsidP="002D567B">
      <w:pPr>
        <w:ind w:right="75"/>
        <w:rPr>
          <w:b/>
          <w:bCs/>
          <w:sz w:val="28"/>
          <w:szCs w:val="28"/>
        </w:rPr>
      </w:pPr>
    </w:p>
    <w:p w:rsidR="00D231E7" w:rsidRDefault="000B3F3D" w:rsidP="002D567B">
      <w:pPr>
        <w:ind w:right="75"/>
        <w:rPr>
          <w:bCs/>
          <w:sz w:val="28"/>
          <w:szCs w:val="28"/>
        </w:rPr>
      </w:pPr>
      <w:r w:rsidRPr="002D567B">
        <w:rPr>
          <w:b/>
          <w:bCs/>
          <w:sz w:val="28"/>
          <w:szCs w:val="28"/>
        </w:rPr>
        <w:t xml:space="preserve">            </w:t>
      </w: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D231E7" w:rsidRDefault="00D231E7" w:rsidP="002D567B">
      <w:pPr>
        <w:ind w:right="75"/>
        <w:rPr>
          <w:bCs/>
          <w:sz w:val="28"/>
          <w:szCs w:val="28"/>
        </w:rPr>
      </w:pPr>
    </w:p>
    <w:p w:rsidR="002F514C" w:rsidRPr="00D231E7" w:rsidRDefault="006155A7" w:rsidP="002D567B">
      <w:pPr>
        <w:ind w:right="75"/>
        <w:rPr>
          <w:bCs/>
          <w:sz w:val="28"/>
          <w:szCs w:val="28"/>
        </w:rPr>
      </w:pPr>
      <w:r w:rsidRPr="002D567B">
        <w:rPr>
          <w:b/>
          <w:bCs/>
          <w:sz w:val="28"/>
          <w:szCs w:val="28"/>
          <w:lang w:val="en-US"/>
        </w:rPr>
        <w:t>III</w:t>
      </w:r>
      <w:r w:rsidRPr="002D567B">
        <w:rPr>
          <w:b/>
          <w:bCs/>
          <w:sz w:val="28"/>
          <w:szCs w:val="28"/>
        </w:rPr>
        <w:t>.Тематическое планирование</w:t>
      </w:r>
      <w:bookmarkStart w:id="0" w:name="e139e61d05b57d255ed17ae456e31eef3c12e953"/>
      <w:bookmarkStart w:id="1" w:name="1"/>
      <w:bookmarkEnd w:id="0"/>
      <w:bookmarkEnd w:id="1"/>
    </w:p>
    <w:p w:rsidR="00D231E7" w:rsidRDefault="00D231E7" w:rsidP="002D567B">
      <w:pPr>
        <w:ind w:right="75"/>
        <w:rPr>
          <w:b/>
          <w:bCs/>
          <w:sz w:val="28"/>
          <w:szCs w:val="28"/>
        </w:rPr>
      </w:pPr>
    </w:p>
    <w:tbl>
      <w:tblPr>
        <w:tblW w:w="10645" w:type="dxa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841"/>
        <w:gridCol w:w="3164"/>
        <w:gridCol w:w="3307"/>
        <w:gridCol w:w="13"/>
        <w:gridCol w:w="3307"/>
        <w:gridCol w:w="13"/>
      </w:tblGrid>
      <w:tr w:rsidR="00D231E7" w:rsidRPr="009F34A9" w:rsidTr="00D231E7">
        <w:trPr>
          <w:trHeight w:val="551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F34A9">
              <w:rPr>
                <w:b/>
              </w:rPr>
              <w:t xml:space="preserve">№ </w:t>
            </w:r>
            <w:proofErr w:type="gramStart"/>
            <w:r w:rsidRPr="009F34A9">
              <w:rPr>
                <w:b/>
              </w:rPr>
              <w:t>п</w:t>
            </w:r>
            <w:proofErr w:type="gramEnd"/>
            <w:r w:rsidRPr="009F34A9">
              <w:rPr>
                <w:b/>
              </w:rPr>
              <w:t>/п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F34A9">
              <w:rPr>
                <w:b/>
              </w:rPr>
              <w:t xml:space="preserve"> Название раздела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F34A9">
              <w:rPr>
                <w:b/>
              </w:rPr>
              <w:t>Количество часов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D231E7" w:rsidRPr="009F34A9" w:rsidTr="00D231E7">
        <w:trPr>
          <w:gridAfter w:val="1"/>
          <w:wAfter w:w="13" w:type="dxa"/>
          <w:trHeight w:val="603"/>
        </w:trPr>
        <w:tc>
          <w:tcPr>
            <w:tcW w:w="8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231E7" w:rsidRPr="009F34A9" w:rsidRDefault="00D231E7" w:rsidP="003F3E67">
            <w:pPr>
              <w:rPr>
                <w:b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rPr>
                <w:b/>
              </w:rPr>
            </w:pP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F34A9">
              <w:rPr>
                <w:b/>
              </w:rPr>
              <w:t>по КТП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31E7" w:rsidRPr="009F34A9" w:rsidTr="00D231E7">
        <w:trPr>
          <w:gridAfter w:val="1"/>
          <w:wAfter w:w="13" w:type="dxa"/>
          <w:trHeight w:val="586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</w:pPr>
            <w:r w:rsidRPr="009F34A9">
              <w:t>1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  <w:rPr>
                <w:lang w:val="en-US"/>
              </w:rPr>
            </w:pPr>
            <w:r w:rsidRPr="009F34A9">
              <w:t>Введение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3.09</w:t>
            </w:r>
          </w:p>
        </w:tc>
      </w:tr>
      <w:tr w:rsidR="00D231E7" w:rsidRPr="009F34A9" w:rsidTr="00D231E7">
        <w:trPr>
          <w:gridAfter w:val="1"/>
          <w:wAfter w:w="13" w:type="dxa"/>
          <w:trHeight w:val="586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</w:pPr>
            <w:r w:rsidRPr="009F34A9">
              <w:t>2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Самое великое чудо на свете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4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5.09-10.09</w:t>
            </w:r>
          </w:p>
        </w:tc>
      </w:tr>
      <w:tr w:rsidR="00D231E7" w:rsidRPr="009F34A9" w:rsidTr="00D231E7">
        <w:trPr>
          <w:gridAfter w:val="1"/>
          <w:wAfter w:w="13" w:type="dxa"/>
          <w:trHeight w:val="586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</w:pPr>
            <w:r w:rsidRPr="009F34A9">
              <w:t>3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Устное народное творчество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0B028A" w:rsidRDefault="00D231E7" w:rsidP="003F3E67">
            <w:pPr>
              <w:jc w:val="center"/>
            </w:pPr>
            <w:r>
              <w:t>15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12.09-20.10</w:t>
            </w:r>
          </w:p>
        </w:tc>
      </w:tr>
      <w:tr w:rsidR="00D231E7" w:rsidRPr="009F34A9" w:rsidTr="00D231E7">
        <w:trPr>
          <w:gridAfter w:val="1"/>
          <w:wAfter w:w="13" w:type="dxa"/>
          <w:trHeight w:val="603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autoSpaceDE w:val="0"/>
              <w:autoSpaceDN w:val="0"/>
              <w:adjustRightInd w:val="0"/>
              <w:jc w:val="center"/>
            </w:pPr>
            <w:r w:rsidRPr="009F34A9">
              <w:lastRenderedPageBreak/>
              <w:t>4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Люблю природу русскую. Осень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8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21.10-19.10</w:t>
            </w:r>
          </w:p>
        </w:tc>
      </w:tr>
      <w:tr w:rsidR="00D231E7" w:rsidRPr="009F34A9" w:rsidTr="00D231E7">
        <w:trPr>
          <w:gridAfter w:val="1"/>
          <w:wAfter w:w="13" w:type="dxa"/>
          <w:trHeight w:val="692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5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Русские писатели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0B028A" w:rsidRDefault="00D231E7" w:rsidP="003F3E67">
            <w:pPr>
              <w:jc w:val="center"/>
            </w:pPr>
            <w:r w:rsidRPr="009F34A9">
              <w:t>1</w:t>
            </w:r>
            <w:r>
              <w:t>4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22.10-21.11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6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О братьях наших меньших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0B028A" w:rsidRDefault="00D231E7" w:rsidP="003F3E67">
            <w:pPr>
              <w:jc w:val="center"/>
            </w:pPr>
            <w:r>
              <w:t>12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22.11-12.12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7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Из детских журналов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0B028A" w:rsidRDefault="00D231E7" w:rsidP="003F3E67">
            <w:pPr>
              <w:jc w:val="center"/>
            </w:pPr>
            <w:r>
              <w:t>9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13.12-27.12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8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Люблю природу русскую. Зима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0B028A" w:rsidRDefault="00D231E7" w:rsidP="003F3E67">
            <w:pPr>
              <w:jc w:val="center"/>
            </w:pPr>
            <w:r>
              <w:t>9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10.01-23.01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9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Писатели - детям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17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24.01-20.02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10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Я и мои друзья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10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21.02-14.03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11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Люблю природу русскую. Весна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9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15.02-10.04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12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И в шутку и всерьёз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</w:t>
            </w:r>
            <w:r>
              <w:t>4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11.04-13.05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13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Литература зарубежных стран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>
              <w:t>6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Default="00D231E7" w:rsidP="003F3E67">
            <w:pPr>
              <w:jc w:val="center"/>
            </w:pPr>
            <w:r>
              <w:t>15.05-24.05</w:t>
            </w:r>
          </w:p>
        </w:tc>
      </w:tr>
      <w:tr w:rsidR="00D231E7" w:rsidRPr="009F34A9" w:rsidTr="00D231E7">
        <w:trPr>
          <w:gridAfter w:val="1"/>
          <w:wAfter w:w="13" w:type="dxa"/>
          <w:trHeight w:val="649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ИТОГО</w:t>
            </w:r>
          </w:p>
        </w:tc>
        <w:tc>
          <w:tcPr>
            <w:tcW w:w="3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  <w:r w:rsidRPr="009F34A9">
              <w:t>1</w:t>
            </w:r>
            <w:r>
              <w:t>30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1E7" w:rsidRPr="009F34A9" w:rsidRDefault="00D231E7" w:rsidP="003F3E67">
            <w:pPr>
              <w:jc w:val="center"/>
            </w:pPr>
          </w:p>
        </w:tc>
      </w:tr>
    </w:tbl>
    <w:p w:rsidR="00D231E7" w:rsidRPr="00E60583" w:rsidRDefault="00D231E7" w:rsidP="00D231E7">
      <w:pPr>
        <w:rPr>
          <w:rStyle w:val="0pt"/>
          <w:rFonts w:eastAsia="Calibri"/>
          <w:b/>
          <w:u w:val="single"/>
        </w:rPr>
      </w:pPr>
    </w:p>
    <w:p w:rsidR="008D55AD" w:rsidRPr="00907646" w:rsidRDefault="008D55AD" w:rsidP="008D55AD">
      <w:pPr>
        <w:pStyle w:val="a4"/>
      </w:pPr>
      <w:r>
        <w:t xml:space="preserve">СОГЛАСОВАНО                                                  </w:t>
      </w:r>
      <w:proofErr w:type="spellStart"/>
      <w:proofErr w:type="gramStart"/>
      <w:r w:rsidRPr="00907646">
        <w:t>СОГЛАСОВАНО</w:t>
      </w:r>
      <w:proofErr w:type="spellEnd"/>
      <w:proofErr w:type="gramEnd"/>
    </w:p>
    <w:p w:rsidR="008D55AD" w:rsidRPr="00907646" w:rsidRDefault="008D55AD" w:rsidP="008D55AD">
      <w:pPr>
        <w:pStyle w:val="a4"/>
      </w:pPr>
      <w:r w:rsidRPr="00907646"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t>по</w:t>
      </w:r>
      <w:proofErr w:type="gramEnd"/>
    </w:p>
    <w:p w:rsidR="008D55AD" w:rsidRPr="00907646" w:rsidRDefault="008D55AD" w:rsidP="008D55AD">
      <w:pPr>
        <w:pStyle w:val="a4"/>
      </w:pPr>
      <w:r w:rsidRPr="00907646">
        <w:t xml:space="preserve">                    Методического совета                                          УВР </w:t>
      </w:r>
      <w:proofErr w:type="spellStart"/>
      <w:r w:rsidRPr="00907646">
        <w:t>Поважная</w:t>
      </w:r>
      <w:proofErr w:type="spellEnd"/>
      <w:r w:rsidRPr="00907646">
        <w:t xml:space="preserve"> Е.М</w:t>
      </w:r>
    </w:p>
    <w:p w:rsidR="008D55AD" w:rsidRPr="00907646" w:rsidRDefault="008D55AD" w:rsidP="008D55AD">
      <w:pPr>
        <w:pStyle w:val="a4"/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</w:p>
    <w:p w:rsidR="008D55AD" w:rsidRPr="00907646" w:rsidRDefault="008D55AD" w:rsidP="008D55AD">
      <w:pPr>
        <w:pStyle w:val="a4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8D55AD" w:rsidRDefault="008D55AD" w:rsidP="008D55AD">
      <w:pPr>
        <w:pStyle w:val="a4"/>
      </w:pPr>
      <w:r w:rsidRPr="00907646">
        <w:t xml:space="preserve">                    Подпись:</w:t>
      </w:r>
    </w:p>
    <w:p w:rsidR="00D231E7" w:rsidRPr="002D567B" w:rsidRDefault="00D231E7" w:rsidP="002D567B">
      <w:pPr>
        <w:ind w:right="75"/>
        <w:rPr>
          <w:b/>
          <w:bCs/>
          <w:sz w:val="28"/>
          <w:szCs w:val="28"/>
        </w:rPr>
      </w:pPr>
      <w:bookmarkStart w:id="2" w:name="_GoBack"/>
      <w:bookmarkEnd w:id="2"/>
    </w:p>
    <w:sectPr w:rsidR="00D231E7" w:rsidRPr="002D567B" w:rsidSect="00A30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A8" w:rsidRDefault="00EF34A8" w:rsidP="00D231E7">
      <w:r>
        <w:separator/>
      </w:r>
    </w:p>
  </w:endnote>
  <w:endnote w:type="continuationSeparator" w:id="0">
    <w:p w:rsidR="00EF34A8" w:rsidRDefault="00EF34A8" w:rsidP="00D2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A8" w:rsidRDefault="00EF34A8" w:rsidP="00D231E7">
      <w:r>
        <w:separator/>
      </w:r>
    </w:p>
  </w:footnote>
  <w:footnote w:type="continuationSeparator" w:id="0">
    <w:p w:rsidR="00EF34A8" w:rsidRDefault="00EF34A8" w:rsidP="00D23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36630"/>
    <w:multiLevelType w:val="multilevel"/>
    <w:tmpl w:val="2EFE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C3B12"/>
    <w:multiLevelType w:val="multilevel"/>
    <w:tmpl w:val="B372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41901"/>
    <w:multiLevelType w:val="multilevel"/>
    <w:tmpl w:val="DC1CC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4F1572"/>
    <w:multiLevelType w:val="multilevel"/>
    <w:tmpl w:val="BEAC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C156A"/>
    <w:multiLevelType w:val="multilevel"/>
    <w:tmpl w:val="85742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24BA9"/>
    <w:multiLevelType w:val="multilevel"/>
    <w:tmpl w:val="B5AA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520BFC"/>
    <w:multiLevelType w:val="multilevel"/>
    <w:tmpl w:val="04B4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54E2E"/>
    <w:multiLevelType w:val="multilevel"/>
    <w:tmpl w:val="EF6C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3C5911"/>
    <w:multiLevelType w:val="multilevel"/>
    <w:tmpl w:val="5164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0756A1"/>
    <w:multiLevelType w:val="multilevel"/>
    <w:tmpl w:val="419C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A0795B"/>
    <w:multiLevelType w:val="multilevel"/>
    <w:tmpl w:val="B2FA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D2097A"/>
    <w:multiLevelType w:val="multilevel"/>
    <w:tmpl w:val="A254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481B02"/>
    <w:multiLevelType w:val="multilevel"/>
    <w:tmpl w:val="9C001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6051A5"/>
    <w:multiLevelType w:val="multilevel"/>
    <w:tmpl w:val="D5E4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14C"/>
    <w:rsid w:val="00027032"/>
    <w:rsid w:val="0003310E"/>
    <w:rsid w:val="000955EA"/>
    <w:rsid w:val="000B3F3D"/>
    <w:rsid w:val="000C0E86"/>
    <w:rsid w:val="00146BB8"/>
    <w:rsid w:val="002454EC"/>
    <w:rsid w:val="00263777"/>
    <w:rsid w:val="002D567B"/>
    <w:rsid w:val="002E05C4"/>
    <w:rsid w:val="002F514C"/>
    <w:rsid w:val="003A70AB"/>
    <w:rsid w:val="003A772A"/>
    <w:rsid w:val="003C46C5"/>
    <w:rsid w:val="00532E6C"/>
    <w:rsid w:val="006155A7"/>
    <w:rsid w:val="00640DA2"/>
    <w:rsid w:val="006502D1"/>
    <w:rsid w:val="00750437"/>
    <w:rsid w:val="00822B53"/>
    <w:rsid w:val="00831CE0"/>
    <w:rsid w:val="00870F7D"/>
    <w:rsid w:val="008A18DB"/>
    <w:rsid w:val="008D55AD"/>
    <w:rsid w:val="009222EA"/>
    <w:rsid w:val="00981122"/>
    <w:rsid w:val="00A3086B"/>
    <w:rsid w:val="00AA44FD"/>
    <w:rsid w:val="00B31FF6"/>
    <w:rsid w:val="00BC1036"/>
    <w:rsid w:val="00D231E7"/>
    <w:rsid w:val="00D23278"/>
    <w:rsid w:val="00DC588D"/>
    <w:rsid w:val="00E430EA"/>
    <w:rsid w:val="00EF34A8"/>
    <w:rsid w:val="00F3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430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514C"/>
  </w:style>
  <w:style w:type="paragraph" w:styleId="a4">
    <w:name w:val="No Spacing"/>
    <w:link w:val="a3"/>
    <w:uiPriority w:val="1"/>
    <w:qFormat/>
    <w:rsid w:val="002F514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F51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3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377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222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43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Основной текст_"/>
    <w:link w:val="1"/>
    <w:locked/>
    <w:rsid w:val="00E430EA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1">
    <w:name w:val="Основной текст1"/>
    <w:basedOn w:val="a"/>
    <w:link w:val="a9"/>
    <w:rsid w:val="00E430EA"/>
    <w:pPr>
      <w:shd w:val="clear" w:color="auto" w:fill="FFFFFF"/>
      <w:spacing w:line="221" w:lineRule="exact"/>
      <w:jc w:val="both"/>
    </w:pPr>
    <w:rPr>
      <w:spacing w:val="20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D231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23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231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3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D231E7"/>
    <w:rPr>
      <w:rFonts w:ascii="Times New Roman" w:eastAsia="Times New Roman" w:hAnsi="Times New Roman" w:cs="Times New Roman"/>
      <w:spacing w:val="1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3003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Station35</cp:lastModifiedBy>
  <cp:revision>39</cp:revision>
  <cp:lastPrinted>2018-05-24T23:14:00Z</cp:lastPrinted>
  <dcterms:created xsi:type="dcterms:W3CDTF">2016-05-30T15:29:00Z</dcterms:created>
  <dcterms:modified xsi:type="dcterms:W3CDTF">2018-11-08T06:29:00Z</dcterms:modified>
</cp:coreProperties>
</file>